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B3C1" w14:textId="77777777" w:rsidR="001308B7" w:rsidRDefault="001308B7" w:rsidP="00C11621">
      <w:pPr>
        <w:pStyle w:val="Default"/>
        <w:spacing w:before="60"/>
      </w:pPr>
    </w:p>
    <w:p w14:paraId="3727412E" w14:textId="7BAFBDCE" w:rsidR="00C07B1A" w:rsidRDefault="00C07B1A" w:rsidP="00C11621">
      <w:pPr>
        <w:pStyle w:val="Default"/>
        <w:spacing w:before="60"/>
        <w:jc w:val="center"/>
        <w:rPr>
          <w:b/>
          <w:bCs/>
          <w:color w:val="2F5496" w:themeColor="accent1" w:themeShade="BF"/>
        </w:rPr>
      </w:pPr>
      <w:r w:rsidRPr="00C07B1A">
        <w:rPr>
          <w:b/>
          <w:bCs/>
          <w:color w:val="2F5496" w:themeColor="accent1" w:themeShade="BF"/>
        </w:rPr>
        <w:t xml:space="preserve">SPECIAL SESSIONS </w:t>
      </w:r>
      <w:r w:rsidR="00C37488">
        <w:rPr>
          <w:b/>
          <w:bCs/>
          <w:color w:val="2F5496" w:themeColor="accent1" w:themeShade="BF"/>
        </w:rPr>
        <w:t>PROPOSAL FORM</w:t>
      </w:r>
    </w:p>
    <w:p w14:paraId="3E71C537" w14:textId="2011796E" w:rsidR="00C07B1A" w:rsidRDefault="00C07B1A" w:rsidP="00103354">
      <w:pPr>
        <w:pStyle w:val="Default"/>
        <w:spacing w:before="60"/>
        <w:jc w:val="center"/>
      </w:pPr>
      <w:r w:rsidRPr="00C07B1A">
        <w:br/>
      </w:r>
      <w:r w:rsidRPr="00103354">
        <w:rPr>
          <w:b/>
          <w:bCs/>
          <w:color w:val="2F5496" w:themeColor="accent1" w:themeShade="BF"/>
          <w:sz w:val="20"/>
          <w:szCs w:val="20"/>
        </w:rPr>
        <w:t>Format</w:t>
      </w:r>
      <w:r w:rsidR="00C37488" w:rsidRPr="00103354">
        <w:rPr>
          <w:b/>
          <w:bCs/>
          <w:color w:val="2F5496" w:themeColor="accent1" w:themeShade="BF"/>
          <w:sz w:val="20"/>
          <w:szCs w:val="20"/>
        </w:rPr>
        <w:t>:</w:t>
      </w:r>
      <w:r w:rsidRPr="00103354">
        <w:rPr>
          <w:sz w:val="20"/>
          <w:szCs w:val="20"/>
        </w:rPr>
        <w:t xml:space="preserve"> Maximum 5 pages. All pages are formatted to 8.5×11” paper with margins of one inch on every side. All texts use single space, Arial, and a font size of 12.</w:t>
      </w:r>
    </w:p>
    <w:p w14:paraId="2762411F" w14:textId="77777777" w:rsidR="00C07B1A" w:rsidRDefault="00C07B1A" w:rsidP="00C11621">
      <w:pPr>
        <w:pStyle w:val="Default"/>
        <w:spacing w:before="60"/>
        <w:rPr>
          <w:b/>
          <w:bCs/>
        </w:rPr>
      </w:pPr>
    </w:p>
    <w:p w14:paraId="4B256F1E" w14:textId="03CDB663" w:rsidR="00161AB3" w:rsidRPr="00103354" w:rsidRDefault="00161AB3" w:rsidP="00C11621">
      <w:pPr>
        <w:pStyle w:val="Default"/>
        <w:spacing w:before="60"/>
        <w:rPr>
          <w:b/>
          <w:bCs/>
          <w:color w:val="2F5496" w:themeColor="accent1" w:themeShade="BF"/>
          <w:sz w:val="28"/>
          <w:szCs w:val="28"/>
        </w:rPr>
      </w:pPr>
      <w:r w:rsidRPr="00103354">
        <w:rPr>
          <w:b/>
          <w:bCs/>
          <w:color w:val="2F5496" w:themeColor="accent1" w:themeShade="BF"/>
          <w:sz w:val="28"/>
          <w:szCs w:val="28"/>
        </w:rPr>
        <w:t>Recommended Sections:</w:t>
      </w:r>
    </w:p>
    <w:p w14:paraId="1468ED70" w14:textId="77777777" w:rsidR="00C07B1A" w:rsidRPr="00C07B1A" w:rsidRDefault="00C07B1A" w:rsidP="00C11621">
      <w:pPr>
        <w:pStyle w:val="Default"/>
        <w:spacing w:before="60"/>
        <w:rPr>
          <w:b/>
          <w:bCs/>
          <w:color w:val="2F5496" w:themeColor="accent1" w:themeShade="BF"/>
        </w:rPr>
      </w:pPr>
      <w:r w:rsidRPr="00C07B1A">
        <w:rPr>
          <w:b/>
          <w:bCs/>
          <w:color w:val="2F5496" w:themeColor="accent1" w:themeShade="BF"/>
        </w:rPr>
        <w:t xml:space="preserve">1. Special Session Title </w:t>
      </w:r>
    </w:p>
    <w:p w14:paraId="18699DEF" w14:textId="77777777" w:rsidR="00C07B1A" w:rsidRPr="00C07B1A" w:rsidRDefault="00C07B1A" w:rsidP="00C11621">
      <w:pPr>
        <w:pStyle w:val="Default"/>
        <w:spacing w:before="60"/>
        <w:rPr>
          <w:b/>
          <w:bCs/>
        </w:rPr>
      </w:pPr>
    </w:p>
    <w:p w14:paraId="78FB9809" w14:textId="77777777" w:rsidR="00C07B1A" w:rsidRDefault="00C07B1A" w:rsidP="00C11621">
      <w:pPr>
        <w:pStyle w:val="Default"/>
        <w:spacing w:before="60"/>
        <w:rPr>
          <w:color w:val="2F5496" w:themeColor="accent1" w:themeShade="BF"/>
        </w:rPr>
      </w:pPr>
      <w:r w:rsidRPr="00C07B1A">
        <w:rPr>
          <w:b/>
          <w:bCs/>
          <w:color w:val="2F5496" w:themeColor="accent1" w:themeShade="BF"/>
        </w:rPr>
        <w:t>2. Proposed Session Format</w:t>
      </w:r>
      <w:r w:rsidRPr="00C07B1A">
        <w:rPr>
          <w:color w:val="2F5496" w:themeColor="accent1" w:themeShade="BF"/>
        </w:rPr>
        <w:t xml:space="preserve"> </w:t>
      </w:r>
    </w:p>
    <w:p w14:paraId="26DC8ECD" w14:textId="3DE99C42" w:rsidR="00C07B1A" w:rsidRPr="00C07B1A" w:rsidRDefault="00C07B1A" w:rsidP="00C11621">
      <w:pPr>
        <w:pStyle w:val="Default"/>
        <w:spacing w:before="60"/>
        <w:ind w:left="360"/>
      </w:pPr>
      <w:r w:rsidRPr="00C07B1A">
        <w:t>Choose from “formal presentations”, “informal talks”, “</w:t>
      </w:r>
      <w:r w:rsidR="00D35FE5">
        <w:rPr>
          <w:rFonts w:hint="eastAsia"/>
        </w:rPr>
        <w:t>panel discussion</w:t>
      </w:r>
      <w:r w:rsidR="00D35FE5">
        <w:t>”</w:t>
      </w:r>
      <w:r w:rsidR="00D35FE5" w:rsidRPr="00C07B1A" w:rsidDel="00D35FE5">
        <w:t xml:space="preserve"> </w:t>
      </w:r>
      <w:r w:rsidRPr="00C07B1A">
        <w:t>, or create own style. Describe the format at a high level, and note any creative activities such as software/hardware demonstration, virtual tours, interactive audience polls, etc.</w:t>
      </w:r>
    </w:p>
    <w:p w14:paraId="3B4D6A3C" w14:textId="77777777" w:rsidR="00C07B1A" w:rsidRPr="00C07B1A" w:rsidRDefault="00C07B1A" w:rsidP="00C11621">
      <w:pPr>
        <w:pStyle w:val="Default"/>
        <w:spacing w:before="60"/>
      </w:pPr>
    </w:p>
    <w:p w14:paraId="75E59201" w14:textId="77777777" w:rsidR="00C07B1A" w:rsidRDefault="00C07B1A" w:rsidP="00C11621">
      <w:pPr>
        <w:pStyle w:val="Default"/>
        <w:spacing w:before="60"/>
        <w:rPr>
          <w:b/>
          <w:bCs/>
          <w:color w:val="2F5496" w:themeColor="accent1" w:themeShade="BF"/>
        </w:rPr>
      </w:pPr>
      <w:r w:rsidRPr="00C07B1A">
        <w:rPr>
          <w:b/>
          <w:bCs/>
          <w:color w:val="2F5496" w:themeColor="accent1" w:themeShade="BF"/>
        </w:rPr>
        <w:t xml:space="preserve">4. Session Organizers </w:t>
      </w:r>
    </w:p>
    <w:p w14:paraId="23F158D0" w14:textId="63EB5BE6" w:rsidR="00C07B1A" w:rsidRPr="00C07B1A" w:rsidRDefault="00C07B1A" w:rsidP="00C11621">
      <w:pPr>
        <w:pStyle w:val="Default"/>
        <w:spacing w:before="60"/>
        <w:ind w:left="360"/>
      </w:pPr>
      <w:r w:rsidRPr="00C07B1A">
        <w:t>List name(s), title(s), affiliation(s), and email(s).</w:t>
      </w:r>
    </w:p>
    <w:p w14:paraId="7CE8F54E" w14:textId="77777777" w:rsidR="00C07B1A" w:rsidRPr="00C07B1A" w:rsidRDefault="00C07B1A" w:rsidP="00C11621">
      <w:pPr>
        <w:pStyle w:val="Default"/>
        <w:spacing w:before="60"/>
      </w:pPr>
    </w:p>
    <w:p w14:paraId="433FA06D" w14:textId="77777777" w:rsidR="00C07B1A" w:rsidRDefault="00C07B1A" w:rsidP="00C11621">
      <w:pPr>
        <w:pStyle w:val="Default"/>
        <w:spacing w:before="60"/>
      </w:pPr>
      <w:r w:rsidRPr="00C07B1A">
        <w:rPr>
          <w:b/>
          <w:bCs/>
          <w:color w:val="2F5496" w:themeColor="accent1" w:themeShade="BF"/>
        </w:rPr>
        <w:t>5. Session Speakers/Panelists</w:t>
      </w:r>
      <w:r w:rsidRPr="00C07B1A">
        <w:t xml:space="preserve"> </w:t>
      </w:r>
    </w:p>
    <w:p w14:paraId="1017B80F" w14:textId="7442D704" w:rsidR="00C07B1A" w:rsidRPr="00C07B1A" w:rsidRDefault="00C07B1A" w:rsidP="00C11621">
      <w:pPr>
        <w:pStyle w:val="Default"/>
        <w:spacing w:before="60"/>
        <w:ind w:left="360"/>
      </w:pPr>
      <w:r w:rsidRPr="00C07B1A">
        <w:t>List names, titles, and affiliations. Clearly note each speaker’s availability: choose “confirmed” or “tentative”; failure to do so will be treated as all tentative.)</w:t>
      </w:r>
    </w:p>
    <w:p w14:paraId="78FCE1B3" w14:textId="77777777" w:rsidR="00C07B1A" w:rsidRPr="00C07B1A" w:rsidRDefault="00C07B1A" w:rsidP="00C11621">
      <w:pPr>
        <w:pStyle w:val="Default"/>
        <w:spacing w:before="60"/>
      </w:pPr>
    </w:p>
    <w:p w14:paraId="1D2C0A47" w14:textId="77777777" w:rsidR="00C07B1A" w:rsidRDefault="00C07B1A" w:rsidP="00C11621">
      <w:pPr>
        <w:pStyle w:val="Default"/>
        <w:spacing w:before="60"/>
        <w:rPr>
          <w:color w:val="2F5496" w:themeColor="accent1" w:themeShade="BF"/>
        </w:rPr>
      </w:pPr>
      <w:r w:rsidRPr="00C07B1A">
        <w:rPr>
          <w:b/>
          <w:bCs/>
          <w:color w:val="2F5496" w:themeColor="accent1" w:themeShade="BF"/>
        </w:rPr>
        <w:t>6. Abstract</w:t>
      </w:r>
      <w:r w:rsidRPr="00C07B1A">
        <w:rPr>
          <w:color w:val="2F5496" w:themeColor="accent1" w:themeShade="BF"/>
        </w:rPr>
        <w:t xml:space="preserve"> </w:t>
      </w:r>
    </w:p>
    <w:p w14:paraId="186B9075" w14:textId="3775D286" w:rsidR="00C07B1A" w:rsidRPr="00C07B1A" w:rsidRDefault="00C07B1A" w:rsidP="00C11621">
      <w:pPr>
        <w:pStyle w:val="Default"/>
        <w:spacing w:before="60"/>
        <w:ind w:left="360"/>
      </w:pPr>
      <w:r w:rsidRPr="00C07B1A">
        <w:t>No more than 500 words. The accepted abstract will be published through the conference website and program book.</w:t>
      </w:r>
    </w:p>
    <w:p w14:paraId="719198DD" w14:textId="77777777" w:rsidR="00C07B1A" w:rsidRPr="00C07B1A" w:rsidRDefault="00C07B1A" w:rsidP="00C11621">
      <w:pPr>
        <w:pStyle w:val="Default"/>
        <w:spacing w:before="60"/>
      </w:pPr>
    </w:p>
    <w:p w14:paraId="0BDDBBB0" w14:textId="77777777" w:rsidR="00C07B1A" w:rsidRPr="00C07B1A" w:rsidRDefault="00C07B1A" w:rsidP="00C11621">
      <w:pPr>
        <w:pStyle w:val="Default"/>
        <w:spacing w:before="60"/>
        <w:rPr>
          <w:color w:val="2F5496" w:themeColor="accent1" w:themeShade="BF"/>
        </w:rPr>
      </w:pPr>
      <w:r w:rsidRPr="00C07B1A">
        <w:rPr>
          <w:b/>
          <w:bCs/>
          <w:color w:val="2F5496" w:themeColor="accent1" w:themeShade="BF"/>
        </w:rPr>
        <w:t>7. Session Outline</w:t>
      </w:r>
      <w:r w:rsidRPr="00C07B1A">
        <w:rPr>
          <w:color w:val="2F5496" w:themeColor="accent1" w:themeShade="BF"/>
        </w:rPr>
        <w:t xml:space="preserve"> </w:t>
      </w:r>
    </w:p>
    <w:p w14:paraId="79A2579C" w14:textId="392DBF0F" w:rsidR="00C07B1A" w:rsidRPr="00C07B1A" w:rsidRDefault="00C07B1A" w:rsidP="00C11621">
      <w:pPr>
        <w:pStyle w:val="Default"/>
        <w:spacing w:before="60"/>
        <w:ind w:left="360"/>
      </w:pPr>
      <w:r w:rsidRPr="00C07B1A">
        <w:t>Only list the proposed topics/titles/activities. No detailed descriptions necessary. Indicate time allocation and speaker breakdown, if possible.</w:t>
      </w:r>
      <w:r w:rsidR="00392A90">
        <w:rPr>
          <w:rFonts w:hint="eastAsia"/>
        </w:rPr>
        <w:t xml:space="preserve"> Please plan for 100 minutes total session time.</w:t>
      </w:r>
    </w:p>
    <w:p w14:paraId="6407E94A" w14:textId="77777777" w:rsidR="00C07B1A" w:rsidRPr="00C07B1A" w:rsidRDefault="00C07B1A" w:rsidP="00C11621">
      <w:pPr>
        <w:pStyle w:val="Default"/>
        <w:spacing w:before="60"/>
      </w:pPr>
    </w:p>
    <w:p w14:paraId="2138570C" w14:textId="77777777" w:rsidR="00C07B1A" w:rsidRPr="00C07B1A" w:rsidRDefault="00C07B1A" w:rsidP="00C11621">
      <w:pPr>
        <w:pStyle w:val="Default"/>
        <w:spacing w:before="60"/>
        <w:rPr>
          <w:color w:val="2F5496" w:themeColor="accent1" w:themeShade="BF"/>
        </w:rPr>
      </w:pPr>
      <w:r w:rsidRPr="00C07B1A">
        <w:rPr>
          <w:b/>
          <w:bCs/>
          <w:color w:val="2F5496" w:themeColor="accent1" w:themeShade="BF"/>
        </w:rPr>
        <w:t>8. Organizer Biography</w:t>
      </w:r>
      <w:r w:rsidRPr="00C07B1A">
        <w:rPr>
          <w:color w:val="2F5496" w:themeColor="accent1" w:themeShade="BF"/>
        </w:rPr>
        <w:t xml:space="preserve"> </w:t>
      </w:r>
    </w:p>
    <w:p w14:paraId="1E8DB232" w14:textId="1168882A" w:rsidR="00C07B1A" w:rsidRPr="00C07B1A" w:rsidRDefault="00C07B1A" w:rsidP="00C11621">
      <w:pPr>
        <w:pStyle w:val="Default"/>
        <w:spacing w:before="60"/>
        <w:ind w:left="360"/>
      </w:pPr>
      <w:r w:rsidRPr="00C07B1A">
        <w:t>No more than 200 words for each person. External website link can be included but may not be reviewed.</w:t>
      </w:r>
    </w:p>
    <w:p w14:paraId="3CF9FABC" w14:textId="77777777" w:rsidR="00C07B1A" w:rsidRPr="00C07B1A" w:rsidRDefault="00C07B1A" w:rsidP="00C11621">
      <w:pPr>
        <w:pStyle w:val="Default"/>
        <w:spacing w:before="60"/>
      </w:pPr>
    </w:p>
    <w:p w14:paraId="3A7AEB1A" w14:textId="77777777" w:rsidR="00C11621" w:rsidRDefault="00C07B1A" w:rsidP="00C11621">
      <w:pPr>
        <w:pStyle w:val="Default"/>
        <w:spacing w:before="60"/>
      </w:pPr>
      <w:r w:rsidRPr="00C07B1A">
        <w:rPr>
          <w:b/>
          <w:bCs/>
          <w:color w:val="2F5496" w:themeColor="accent1" w:themeShade="BF"/>
        </w:rPr>
        <w:t>9. Speaker/Panelist Biography</w:t>
      </w:r>
      <w:r w:rsidRPr="00C07B1A">
        <w:rPr>
          <w:color w:val="2F5496" w:themeColor="accent1" w:themeShade="BF"/>
        </w:rPr>
        <w:t xml:space="preserve"> </w:t>
      </w:r>
    </w:p>
    <w:p w14:paraId="5D14DE94" w14:textId="6F57B1DB" w:rsidR="00C07B1A" w:rsidRPr="00C07B1A" w:rsidRDefault="00C07B1A" w:rsidP="00C11621">
      <w:pPr>
        <w:pStyle w:val="Default"/>
        <w:spacing w:before="60"/>
        <w:ind w:left="360"/>
      </w:pPr>
      <w:r w:rsidRPr="00C07B1A">
        <w:t>No more than 200 words for each person. External website link can be included but may not be reviewed.</w:t>
      </w:r>
    </w:p>
    <w:p w14:paraId="3887D080" w14:textId="39E8946D" w:rsidR="00435283" w:rsidRDefault="00435283" w:rsidP="00C11621">
      <w:pPr>
        <w:spacing w:before="60" w:after="0" w:line="240" w:lineRule="auto"/>
      </w:pPr>
    </w:p>
    <w:sectPr w:rsidR="00435283" w:rsidSect="00C07B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8A4EC" w14:textId="77777777" w:rsidR="00C008BF" w:rsidRDefault="00C008BF" w:rsidP="001308B7">
      <w:pPr>
        <w:spacing w:after="0" w:line="240" w:lineRule="auto"/>
      </w:pPr>
      <w:r>
        <w:separator/>
      </w:r>
    </w:p>
  </w:endnote>
  <w:endnote w:type="continuationSeparator" w:id="0">
    <w:p w14:paraId="13F5600A" w14:textId="77777777" w:rsidR="00C008BF" w:rsidRDefault="00C008BF" w:rsidP="0013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8BC3F" w14:textId="77777777" w:rsidR="00C008BF" w:rsidRDefault="00C008BF" w:rsidP="001308B7">
      <w:pPr>
        <w:spacing w:after="0" w:line="240" w:lineRule="auto"/>
      </w:pPr>
      <w:r>
        <w:separator/>
      </w:r>
    </w:p>
  </w:footnote>
  <w:footnote w:type="continuationSeparator" w:id="0">
    <w:p w14:paraId="75DF548B" w14:textId="77777777" w:rsidR="00C008BF" w:rsidRDefault="00C008BF" w:rsidP="0013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B654" w14:textId="7F3F1901" w:rsidR="001308B7" w:rsidRDefault="00C07B1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72CAFC" wp14:editId="09D6FF8E">
          <wp:simplePos x="0" y="0"/>
          <wp:positionH relativeFrom="margin">
            <wp:posOffset>133350</wp:posOffset>
          </wp:positionH>
          <wp:positionV relativeFrom="paragraph">
            <wp:posOffset>-457200</wp:posOffset>
          </wp:positionV>
          <wp:extent cx="1133475" cy="1133475"/>
          <wp:effectExtent l="0" t="0" r="0" b="0"/>
          <wp:wrapNone/>
          <wp:docPr id="1" name="Picture 1" descr="IEMDC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MDC 20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954FCB" wp14:editId="5C8DA40B">
              <wp:simplePos x="0" y="0"/>
              <wp:positionH relativeFrom="margin">
                <wp:posOffset>1147128</wp:posOffset>
              </wp:positionH>
              <wp:positionV relativeFrom="paragraph">
                <wp:posOffset>-347662</wp:posOffset>
              </wp:positionV>
              <wp:extent cx="4414520" cy="1404620"/>
              <wp:effectExtent l="0" t="0" r="0" b="31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4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09D3DA" w14:textId="15CD918B" w:rsidR="00C07B1A" w:rsidRPr="00C07B1A" w:rsidRDefault="00C07B1A" w:rsidP="00C07B1A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07B1A">
                            <w:rPr>
                              <w:rFonts w:hint="eastAsia"/>
                              <w:sz w:val="28"/>
                              <w:szCs w:val="28"/>
                            </w:rPr>
                            <w:t>14</w:t>
                          </w:r>
                          <w:r w:rsidRPr="00C07B1A">
                            <w:rPr>
                              <w:rFonts w:hint="eastAsia"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 w:rsidRPr="00C07B1A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07B1A">
                            <w:rPr>
                              <w:sz w:val="28"/>
                              <w:szCs w:val="28"/>
                            </w:rPr>
                            <w:t>International Electric Machines and Drives Conference (IEMDC)</w:t>
                          </w:r>
                        </w:p>
                        <w:p w14:paraId="3E625CC5" w14:textId="2B6C2841" w:rsidR="00C07B1A" w:rsidRPr="00C07B1A" w:rsidRDefault="00C07B1A" w:rsidP="00C07B1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C07B1A">
                            <w:rPr>
                              <w:rFonts w:hint="eastAsia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Special Session Proposal Form</w:t>
                          </w:r>
                        </w:p>
                        <w:p w14:paraId="7017213B" w14:textId="46FD5C78" w:rsidR="00C07B1A" w:rsidRPr="00C07B1A" w:rsidRDefault="00C07B1A" w:rsidP="00C07B1A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954F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35pt;margin-top:-27.35pt;width:34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" filled="f" stroked="f">
              <v:textbox style="mso-fit-shape-to-text:t">
                <w:txbxContent>
                  <w:p w14:paraId="1909D3DA" w14:textId="15CD918B" w:rsidR="00C07B1A" w:rsidRPr="00C07B1A" w:rsidRDefault="00C07B1A" w:rsidP="00C07B1A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C07B1A">
                      <w:rPr>
                        <w:rFonts w:hint="eastAsia"/>
                        <w:sz w:val="28"/>
                        <w:szCs w:val="28"/>
                      </w:rPr>
                      <w:t>14</w:t>
                    </w:r>
                    <w:r w:rsidRPr="00C07B1A">
                      <w:rPr>
                        <w:rFonts w:hint="eastAsia"/>
                        <w:sz w:val="28"/>
                        <w:szCs w:val="28"/>
                        <w:vertAlign w:val="superscript"/>
                      </w:rPr>
                      <w:t>th</w:t>
                    </w:r>
                    <w:r w:rsidRPr="00C07B1A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C07B1A">
                      <w:rPr>
                        <w:sz w:val="28"/>
                        <w:szCs w:val="28"/>
                      </w:rPr>
                      <w:t>International Electric Machines and Drives Conference (IEMDC)</w:t>
                    </w:r>
                  </w:p>
                  <w:p w14:paraId="3E625CC5" w14:textId="2B6C2841" w:rsidR="00C07B1A" w:rsidRPr="00C07B1A" w:rsidRDefault="00C07B1A" w:rsidP="00C07B1A">
                    <w:pPr>
                      <w:spacing w:after="0" w:line="240" w:lineRule="auto"/>
                      <w:jc w:val="center"/>
                      <w:rPr>
                        <w:rFonts w:hint="eastAsia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C07B1A">
                      <w:rPr>
                        <w:rFonts w:hint="eastAsia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Special Session Proposal Form</w:t>
                    </w:r>
                  </w:p>
                  <w:p w14:paraId="7017213B" w14:textId="46FD5C78" w:rsidR="00C07B1A" w:rsidRPr="00C07B1A" w:rsidRDefault="00C07B1A" w:rsidP="00C07B1A">
                    <w:pPr>
                      <w:spacing w:after="0" w:line="240" w:lineRule="auto"/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E765D"/>
    <w:multiLevelType w:val="hybridMultilevel"/>
    <w:tmpl w:val="B2200C52"/>
    <w:lvl w:ilvl="0" w:tplc="CA524D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04535"/>
    <w:multiLevelType w:val="hybridMultilevel"/>
    <w:tmpl w:val="9F76F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145780">
    <w:abstractNumId w:val="1"/>
  </w:num>
  <w:num w:numId="2" w16cid:durableId="47391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4D"/>
    <w:rsid w:val="000042AC"/>
    <w:rsid w:val="00103354"/>
    <w:rsid w:val="001308B7"/>
    <w:rsid w:val="00161AB3"/>
    <w:rsid w:val="00221AAC"/>
    <w:rsid w:val="00391410"/>
    <w:rsid w:val="00392A90"/>
    <w:rsid w:val="003B460E"/>
    <w:rsid w:val="003D7618"/>
    <w:rsid w:val="00406398"/>
    <w:rsid w:val="0040703D"/>
    <w:rsid w:val="00435283"/>
    <w:rsid w:val="004A79F0"/>
    <w:rsid w:val="00550A4D"/>
    <w:rsid w:val="005A22D3"/>
    <w:rsid w:val="00654BD1"/>
    <w:rsid w:val="00774F11"/>
    <w:rsid w:val="009411B0"/>
    <w:rsid w:val="00A47E71"/>
    <w:rsid w:val="00AD7C6A"/>
    <w:rsid w:val="00B67D08"/>
    <w:rsid w:val="00BB10DC"/>
    <w:rsid w:val="00C008BF"/>
    <w:rsid w:val="00C07B1A"/>
    <w:rsid w:val="00C11621"/>
    <w:rsid w:val="00C37488"/>
    <w:rsid w:val="00C413D0"/>
    <w:rsid w:val="00D35FE5"/>
    <w:rsid w:val="00E9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385AE"/>
  <w15:chartTrackingRefBased/>
  <w15:docId w15:val="{1CB41B8E-BDA0-40C0-ABCB-0B6E565C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0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8B7"/>
  </w:style>
  <w:style w:type="paragraph" w:styleId="Footer">
    <w:name w:val="footer"/>
    <w:basedOn w:val="Normal"/>
    <w:link w:val="FooterChar"/>
    <w:uiPriority w:val="99"/>
    <w:unhideWhenUsed/>
    <w:rsid w:val="0013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B7"/>
  </w:style>
  <w:style w:type="table" w:styleId="TableGrid">
    <w:name w:val="Table Grid"/>
    <w:basedOn w:val="TableNormal"/>
    <w:uiPriority w:val="39"/>
    <w:rsid w:val="00774F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AAC"/>
    <w:pPr>
      <w:ind w:left="720"/>
      <w:contextualSpacing/>
    </w:pPr>
  </w:style>
  <w:style w:type="paragraph" w:styleId="Revision">
    <w:name w:val="Revision"/>
    <w:hidden/>
    <w:uiPriority w:val="99"/>
    <w:semiHidden/>
    <w:rsid w:val="00C37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514F-8732-4B09-9994-B5DD209F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Duan, Yao (TIC)</dc:creator>
  <cp:keywords/>
  <dc:description/>
  <cp:lastModifiedBy>Laura Boggie</cp:lastModifiedBy>
  <cp:revision>8</cp:revision>
  <dcterms:created xsi:type="dcterms:W3CDTF">2024-08-10T15:34:00Z</dcterms:created>
  <dcterms:modified xsi:type="dcterms:W3CDTF">2024-11-05T17:42:00Z</dcterms:modified>
</cp:coreProperties>
</file>